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4F47" w14:textId="1E1B8856" w:rsidR="000F01C3" w:rsidRPr="000F01C3" w:rsidRDefault="000F01C3" w:rsidP="000F01C3">
      <w:pPr>
        <w:shd w:val="clear" w:color="auto" w:fill="FFFFFF"/>
        <w:spacing w:after="100" w:afterAutospacing="1"/>
        <w:outlineLvl w:val="3"/>
        <w:rPr>
          <w:rFonts w:ascii="Arial" w:eastAsia="Times New Roman" w:hAnsi="Arial" w:cs="Arial"/>
          <w:b/>
          <w:bCs/>
          <w:color w:val="212529"/>
          <w:lang w:eastAsia="en-GB"/>
        </w:rPr>
      </w:pPr>
      <w:r w:rsidRPr="000F01C3">
        <w:rPr>
          <w:rFonts w:ascii="Arial" w:eastAsia="Times New Roman" w:hAnsi="Arial" w:cs="Arial"/>
          <w:b/>
          <w:bCs/>
          <w:color w:val="212529"/>
          <w:lang w:eastAsia="en-GB"/>
        </w:rPr>
        <w:t>Anatomy Inside The Shoulder Dissection Course</w:t>
      </w:r>
    </w:p>
    <w:p w14:paraId="2B6814C3" w14:textId="3B78BA71" w:rsidR="000F01C3" w:rsidRPr="000F01C3" w:rsidRDefault="000F01C3" w:rsidP="000F01C3">
      <w:pPr>
        <w:shd w:val="clear" w:color="auto" w:fill="FFFFFF"/>
        <w:rPr>
          <w:rFonts w:ascii="Open Sans" w:eastAsia="Times New Roman" w:hAnsi="Open Sans" w:cs="Open Sans"/>
          <w:color w:val="212529"/>
          <w:lang w:eastAsia="en-GB"/>
        </w:rPr>
      </w:pPr>
      <w:r w:rsidRPr="000F01C3">
        <w:rPr>
          <w:rFonts w:ascii="Open Sans" w:eastAsia="Times New Roman" w:hAnsi="Open Sans" w:cs="Open Sans"/>
          <w:color w:val="212529"/>
          <w:lang w:eastAsia="en-GB"/>
        </w:rPr>
        <w:t>This unique two day dissection course will involve the use of formalin fixed cadavers using standard embalming method carried out by the department of anatomy of the University of Amsterdam. Each day will start with a short presentation before moving into the dissection room where under the guidance of functional and clinical anatomist Karl Jacobs you will perform dissection on the upper extremity in pairs.</w:t>
      </w:r>
    </w:p>
    <w:p w14:paraId="52F14273" w14:textId="77777777" w:rsidR="000F01C3" w:rsidRPr="000F01C3" w:rsidRDefault="000F01C3" w:rsidP="000F01C3">
      <w:pPr>
        <w:shd w:val="clear" w:color="auto" w:fill="FFFFFF"/>
        <w:rPr>
          <w:rFonts w:ascii="Open Sans" w:eastAsia="Times New Roman" w:hAnsi="Open Sans" w:cs="Open Sans"/>
          <w:color w:val="212529"/>
          <w:lang w:eastAsia="en-GB"/>
        </w:rPr>
      </w:pPr>
    </w:p>
    <w:p w14:paraId="0C8F05CE" w14:textId="77777777" w:rsidR="000F01C3" w:rsidRPr="000F01C3" w:rsidRDefault="000F01C3" w:rsidP="000F01C3">
      <w:pPr>
        <w:shd w:val="clear" w:color="auto" w:fill="FFFFFF"/>
        <w:rPr>
          <w:rFonts w:ascii="Open Sans" w:eastAsia="Times New Roman" w:hAnsi="Open Sans" w:cs="Open Sans"/>
          <w:color w:val="212529"/>
          <w:lang w:eastAsia="en-GB"/>
        </w:rPr>
      </w:pPr>
      <w:r w:rsidRPr="000F01C3">
        <w:rPr>
          <w:rFonts w:ascii="Open Sans" w:eastAsia="Times New Roman" w:hAnsi="Open Sans" w:cs="Open Sans"/>
          <w:color w:val="212529"/>
          <w:lang w:eastAsia="en-GB"/>
        </w:rPr>
        <w:t>Hereby we provide an opportunity to investigate areas of the participant’s own interest, resulting in a situation where each participant will have his own cadaver part. During the day, participants are asked to show their work (dissection) to the other participants creating a peer teaching opportunity where everyone can learn from each other. There will be plenty of time for questions and personal enquiry. This is a unique opportunity to explore the human anatomy in its 3D form and shape, we will do all we can to support you and make this an unforgettable and unique educational experience where you:</w:t>
      </w:r>
    </w:p>
    <w:p w14:paraId="65DE6303" w14:textId="77777777" w:rsidR="000F01C3" w:rsidRPr="000F01C3" w:rsidRDefault="000F01C3" w:rsidP="000F01C3">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0F01C3">
        <w:rPr>
          <w:rFonts w:ascii="Open Sans" w:eastAsia="Times New Roman" w:hAnsi="Open Sans" w:cs="Open Sans"/>
          <w:color w:val="212529"/>
          <w:lang w:eastAsia="en-GB"/>
        </w:rPr>
        <w:t>Explore the presence of the continuity of fascia throughout the human body</w:t>
      </w:r>
    </w:p>
    <w:p w14:paraId="1F894641" w14:textId="77777777" w:rsidR="000F01C3" w:rsidRPr="000F01C3" w:rsidRDefault="000F01C3" w:rsidP="000F01C3">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0F01C3">
        <w:rPr>
          <w:rFonts w:ascii="Open Sans" w:eastAsia="Times New Roman" w:hAnsi="Open Sans" w:cs="Open Sans"/>
          <w:color w:val="212529"/>
          <w:lang w:eastAsia="en-GB"/>
        </w:rPr>
        <w:t>Expand your perception of the 3D relations in joints, muscle and nerves.</w:t>
      </w:r>
    </w:p>
    <w:p w14:paraId="7058EF1F" w14:textId="77777777" w:rsidR="000F01C3" w:rsidRPr="000F01C3" w:rsidRDefault="000F01C3" w:rsidP="000F01C3">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0F01C3">
        <w:rPr>
          <w:rFonts w:ascii="Open Sans" w:eastAsia="Times New Roman" w:hAnsi="Open Sans" w:cs="Open Sans"/>
          <w:color w:val="212529"/>
          <w:lang w:eastAsia="en-GB"/>
        </w:rPr>
        <w:t>Understand the spatial patterning of structure and the importance of the tissue separating and connecting these structures, providing an environment where movement and stability is obtained.</w:t>
      </w:r>
    </w:p>
    <w:p w14:paraId="1EDA6B5B" w14:textId="77777777" w:rsidR="000F01C3" w:rsidRPr="000F01C3" w:rsidRDefault="000F01C3" w:rsidP="000F01C3">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0F01C3">
        <w:rPr>
          <w:rFonts w:ascii="Open Sans" w:eastAsia="Times New Roman" w:hAnsi="Open Sans" w:cs="Open Sans"/>
          <w:color w:val="212529"/>
          <w:lang w:eastAsia="en-GB"/>
        </w:rPr>
        <w:t>Witness all fascinating features that the human body hides in itself</w:t>
      </w:r>
    </w:p>
    <w:p w14:paraId="33032CC9" w14:textId="73A92703" w:rsidR="002B78D2" w:rsidRDefault="004B1140"/>
    <w:p w14:paraId="184D4572" w14:textId="77777777" w:rsidR="004B1140" w:rsidRDefault="004B1140">
      <w:pPr>
        <w:rPr>
          <w:rFonts w:ascii="Open Sans" w:eastAsiaTheme="majorEastAsia" w:hAnsi="Open Sans" w:cs="Open Sans"/>
          <w:caps/>
          <w:color w:val="000000"/>
        </w:rPr>
      </w:pPr>
      <w:r>
        <w:rPr>
          <w:rFonts w:ascii="Open Sans" w:hAnsi="Open Sans" w:cs="Open Sans"/>
          <w:caps/>
          <w:color w:val="000000"/>
        </w:rPr>
        <w:br w:type="page"/>
      </w:r>
    </w:p>
    <w:p w14:paraId="749990F9" w14:textId="21C4DC89" w:rsidR="004B1140" w:rsidRDefault="004B1140" w:rsidP="004B1140">
      <w:pPr>
        <w:pStyle w:val="Heading3"/>
        <w:shd w:val="clear" w:color="auto" w:fill="FFFFFF"/>
        <w:spacing w:before="450" w:after="450"/>
        <w:textAlignment w:val="baseline"/>
        <w:rPr>
          <w:rFonts w:ascii="Open Sans" w:hAnsi="Open Sans" w:cs="Open Sans"/>
          <w:caps/>
          <w:color w:val="000000"/>
        </w:rPr>
      </w:pPr>
      <w:r>
        <w:rPr>
          <w:rFonts w:ascii="Open Sans" w:hAnsi="Open Sans" w:cs="Open Sans"/>
          <w:caps/>
          <w:color w:val="000000"/>
        </w:rPr>
        <w:lastRenderedPageBreak/>
        <w:t>PROGRAM</w:t>
      </w:r>
    </w:p>
    <w:p w14:paraId="425B8370"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b/>
          <w:bCs/>
          <w:color w:val="444444"/>
          <w:sz w:val="27"/>
          <w:szCs w:val="27"/>
          <w:bdr w:val="none" w:sz="0" w:space="0" w:color="auto" w:frame="1"/>
        </w:rPr>
        <w:t>Dag 1:</w:t>
      </w:r>
    </w:p>
    <w:p w14:paraId="4BCE3794"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Welkom:</w:t>
      </w:r>
      <w:r>
        <w:rPr>
          <w:rFonts w:ascii="Open Sans" w:hAnsi="Open Sans" w:cs="Open Sans"/>
          <w:color w:val="444444"/>
          <w:sz w:val="27"/>
          <w:szCs w:val="27"/>
        </w:rPr>
        <w:t> </w:t>
      </w:r>
      <w:r>
        <w:rPr>
          <w:rFonts w:ascii="inherit" w:hAnsi="inherit" w:cs="Open Sans"/>
          <w:color w:val="444444"/>
          <w:sz w:val="27"/>
          <w:szCs w:val="27"/>
          <w:bdr w:val="none" w:sz="0" w:space="0" w:color="auto" w:frame="1"/>
        </w:rPr>
        <w:t>09:00 - 09:15</w:t>
      </w:r>
    </w:p>
    <w:p w14:paraId="41370514" w14:textId="77777777" w:rsidR="004B1140" w:rsidRDefault="004B1140" w:rsidP="004B1140">
      <w:pPr>
        <w:numPr>
          <w:ilvl w:val="0"/>
          <w:numId w:val="2"/>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Lezing 1:</w:t>
      </w:r>
      <w:r>
        <w:rPr>
          <w:rFonts w:ascii="inherit" w:hAnsi="inherit" w:cs="Open Sans"/>
          <w:color w:val="444444"/>
          <w:sz w:val="27"/>
          <w:szCs w:val="27"/>
        </w:rPr>
        <w:t> </w:t>
      </w:r>
      <w:r>
        <w:rPr>
          <w:rFonts w:ascii="inherit" w:hAnsi="inherit" w:cs="Open Sans"/>
          <w:color w:val="444444"/>
          <w:sz w:val="27"/>
          <w:szCs w:val="27"/>
          <w:bdr w:val="none" w:sz="0" w:space="0" w:color="auto" w:frame="1"/>
        </w:rPr>
        <w:t>09:15 - 10:15</w:t>
      </w:r>
    </w:p>
    <w:p w14:paraId="76CAA1B6" w14:textId="77777777" w:rsidR="004B1140" w:rsidRDefault="004B1140" w:rsidP="004B1140">
      <w:pPr>
        <w:numPr>
          <w:ilvl w:val="1"/>
          <w:numId w:val="2"/>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Introductie (programma)</w:t>
      </w:r>
    </w:p>
    <w:p w14:paraId="56AAADF7" w14:textId="77777777" w:rsidR="004B1140" w:rsidRDefault="004B1140" w:rsidP="004B1140">
      <w:pPr>
        <w:numPr>
          <w:ilvl w:val="1"/>
          <w:numId w:val="2"/>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De anatomie van fascia:</w:t>
      </w:r>
    </w:p>
    <w:p w14:paraId="6CE0B777" w14:textId="77777777" w:rsidR="004B1140" w:rsidRDefault="004B1140" w:rsidP="004B1140">
      <w:pPr>
        <w:numPr>
          <w:ilvl w:val="2"/>
          <w:numId w:val="2"/>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Ontwikkeling</w:t>
      </w:r>
    </w:p>
    <w:p w14:paraId="03EB4F2A" w14:textId="77777777" w:rsidR="004B1140" w:rsidRDefault="004B1140" w:rsidP="004B1140">
      <w:pPr>
        <w:numPr>
          <w:ilvl w:val="2"/>
          <w:numId w:val="2"/>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Histologie</w:t>
      </w:r>
    </w:p>
    <w:p w14:paraId="7548A657" w14:textId="77777777" w:rsidR="004B1140" w:rsidRDefault="004B1140" w:rsidP="004B1140">
      <w:pPr>
        <w:numPr>
          <w:ilvl w:val="2"/>
          <w:numId w:val="2"/>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Fysiologie</w:t>
      </w:r>
    </w:p>
    <w:p w14:paraId="7F225E9F" w14:textId="77777777" w:rsidR="004B1140" w:rsidRDefault="004B1140" w:rsidP="004B1140">
      <w:pPr>
        <w:numPr>
          <w:ilvl w:val="2"/>
          <w:numId w:val="2"/>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Morfologie</w:t>
      </w:r>
    </w:p>
    <w:p w14:paraId="64950640" w14:textId="77777777" w:rsidR="004B1140" w:rsidRDefault="004B1140" w:rsidP="004B1140">
      <w:pPr>
        <w:numPr>
          <w:ilvl w:val="1"/>
          <w:numId w:val="2"/>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lichaamsdonatie programma AMC</w:t>
      </w:r>
      <w:r>
        <w:rPr>
          <w:rFonts w:ascii="inherit" w:hAnsi="inherit" w:cs="Open Sans"/>
          <w:color w:val="444444"/>
          <w:sz w:val="27"/>
          <w:szCs w:val="27"/>
        </w:rPr>
        <w:t> </w:t>
      </w:r>
      <w:r>
        <w:rPr>
          <w:rFonts w:ascii="inherit" w:hAnsi="inherit" w:cs="Open Sans"/>
          <w:color w:val="444444"/>
          <w:sz w:val="27"/>
          <w:szCs w:val="27"/>
          <w:bdr w:val="none" w:sz="0" w:space="0" w:color="auto" w:frame="1"/>
        </w:rPr>
        <w:t>10:15 – 10:30</w:t>
      </w:r>
    </w:p>
    <w:p w14:paraId="441DB545"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Koffie break:</w:t>
      </w:r>
      <w:r>
        <w:rPr>
          <w:rFonts w:ascii="Open Sans" w:hAnsi="Open Sans" w:cs="Open Sans"/>
          <w:color w:val="444444"/>
          <w:sz w:val="27"/>
          <w:szCs w:val="27"/>
        </w:rPr>
        <w:t> </w:t>
      </w:r>
      <w:r>
        <w:rPr>
          <w:rFonts w:ascii="inherit" w:hAnsi="inherit" w:cs="Open Sans"/>
          <w:color w:val="444444"/>
          <w:sz w:val="27"/>
          <w:szCs w:val="27"/>
          <w:bdr w:val="none" w:sz="0" w:space="0" w:color="auto" w:frame="1"/>
        </w:rPr>
        <w:t>10:30 – 10:45</w:t>
      </w:r>
    </w:p>
    <w:p w14:paraId="42BFE0BF" w14:textId="77777777" w:rsidR="004B1140" w:rsidRDefault="004B1140" w:rsidP="004B1140">
      <w:pPr>
        <w:numPr>
          <w:ilvl w:val="0"/>
          <w:numId w:val="3"/>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 de schouder/elleboog/pols/hand deel 1.</w:t>
      </w:r>
      <w:r>
        <w:rPr>
          <w:rFonts w:ascii="inherit" w:hAnsi="inherit" w:cs="Open Sans"/>
          <w:color w:val="444444"/>
          <w:sz w:val="27"/>
          <w:szCs w:val="27"/>
        </w:rPr>
        <w:t> </w:t>
      </w:r>
      <w:r>
        <w:rPr>
          <w:rFonts w:ascii="inherit" w:hAnsi="inherit" w:cs="Open Sans"/>
          <w:color w:val="444444"/>
          <w:sz w:val="27"/>
          <w:szCs w:val="27"/>
          <w:bdr w:val="none" w:sz="0" w:space="0" w:color="auto" w:frame="1"/>
        </w:rPr>
        <w:t>10:45 – 12:30</w:t>
      </w:r>
    </w:p>
    <w:p w14:paraId="561DE091" w14:textId="77777777" w:rsidR="004B1140" w:rsidRDefault="004B1140" w:rsidP="004B1140">
      <w:pPr>
        <w:numPr>
          <w:ilvl w:val="1"/>
          <w:numId w:val="3"/>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w:t>
      </w:r>
    </w:p>
    <w:p w14:paraId="533D0B11" w14:textId="77777777" w:rsidR="004B1140" w:rsidRDefault="004B1140" w:rsidP="004B1140">
      <w:pPr>
        <w:numPr>
          <w:ilvl w:val="2"/>
          <w:numId w:val="3"/>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Huid</w:t>
      </w:r>
    </w:p>
    <w:p w14:paraId="67DE76B2" w14:textId="77777777" w:rsidR="004B1140" w:rsidRDefault="004B1140" w:rsidP="004B1140">
      <w:pPr>
        <w:numPr>
          <w:ilvl w:val="2"/>
          <w:numId w:val="3"/>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Oppervlakkige fascia</w:t>
      </w:r>
    </w:p>
    <w:p w14:paraId="5C7C7D9A" w14:textId="77777777" w:rsidR="004B1140" w:rsidRDefault="004B1140" w:rsidP="004B1140">
      <w:pPr>
        <w:numPr>
          <w:ilvl w:val="2"/>
          <w:numId w:val="3"/>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Diepe fascia / myofascia</w:t>
      </w:r>
    </w:p>
    <w:p w14:paraId="2EEB6F36" w14:textId="77777777" w:rsidR="004B1140" w:rsidRDefault="004B1140" w:rsidP="004B1140">
      <w:pPr>
        <w:numPr>
          <w:ilvl w:val="2"/>
          <w:numId w:val="3"/>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Fascia continuïteit</w:t>
      </w:r>
    </w:p>
    <w:p w14:paraId="19164489"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Lunch break:</w:t>
      </w:r>
      <w:r>
        <w:rPr>
          <w:rFonts w:ascii="Open Sans" w:hAnsi="Open Sans" w:cs="Open Sans"/>
          <w:color w:val="444444"/>
          <w:sz w:val="27"/>
          <w:szCs w:val="27"/>
        </w:rPr>
        <w:t> </w:t>
      </w:r>
      <w:r>
        <w:rPr>
          <w:rFonts w:ascii="inherit" w:hAnsi="inherit" w:cs="Open Sans"/>
          <w:color w:val="444444"/>
          <w:sz w:val="27"/>
          <w:szCs w:val="27"/>
          <w:bdr w:val="none" w:sz="0" w:space="0" w:color="auto" w:frame="1"/>
        </w:rPr>
        <w:t>12:30 – 13:30</w:t>
      </w:r>
    </w:p>
    <w:p w14:paraId="064FEE0D" w14:textId="77777777" w:rsidR="004B1140" w:rsidRDefault="004B1140" w:rsidP="004B1140">
      <w:pPr>
        <w:numPr>
          <w:ilvl w:val="0"/>
          <w:numId w:val="4"/>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Lezing deel 2:</w:t>
      </w:r>
      <w:r>
        <w:rPr>
          <w:rFonts w:ascii="inherit" w:hAnsi="inherit" w:cs="Open Sans"/>
          <w:color w:val="444444"/>
          <w:sz w:val="27"/>
          <w:szCs w:val="27"/>
        </w:rPr>
        <w:t> </w:t>
      </w:r>
      <w:r>
        <w:rPr>
          <w:rFonts w:ascii="inherit" w:hAnsi="inherit" w:cs="Open Sans"/>
          <w:color w:val="444444"/>
          <w:sz w:val="27"/>
          <w:szCs w:val="27"/>
          <w:bdr w:val="none" w:sz="0" w:space="0" w:color="auto" w:frame="1"/>
        </w:rPr>
        <w:t>13:30 – 14:30</w:t>
      </w:r>
    </w:p>
    <w:p w14:paraId="436C17A1" w14:textId="77777777" w:rsidR="004B1140" w:rsidRDefault="004B1140" w:rsidP="004B1140">
      <w:pPr>
        <w:numPr>
          <w:ilvl w:val="1"/>
          <w:numId w:val="4"/>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Oppervlakkige anatomie van de schouder/elleboog/pols/hand.</w:t>
      </w:r>
    </w:p>
    <w:p w14:paraId="24D34A17" w14:textId="77777777" w:rsidR="004B1140" w:rsidRDefault="004B1140" w:rsidP="004B1140">
      <w:pPr>
        <w:numPr>
          <w:ilvl w:val="2"/>
          <w:numId w:val="4"/>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Spieren</w:t>
      </w:r>
    </w:p>
    <w:p w14:paraId="58CE1C96" w14:textId="77777777" w:rsidR="004B1140" w:rsidRDefault="004B1140" w:rsidP="004B1140">
      <w:pPr>
        <w:numPr>
          <w:ilvl w:val="2"/>
          <w:numId w:val="4"/>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Fascia “chains”</w:t>
      </w:r>
    </w:p>
    <w:p w14:paraId="762B8439" w14:textId="77777777" w:rsidR="004B1140" w:rsidRDefault="004B1140" w:rsidP="004B1140">
      <w:pPr>
        <w:numPr>
          <w:ilvl w:val="0"/>
          <w:numId w:val="5"/>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 de schouder/elleboog/pols/hand deel 2:</w:t>
      </w:r>
      <w:r>
        <w:rPr>
          <w:rFonts w:ascii="inherit" w:hAnsi="inherit" w:cs="Open Sans"/>
          <w:color w:val="444444"/>
          <w:sz w:val="27"/>
          <w:szCs w:val="27"/>
        </w:rPr>
        <w:t> </w:t>
      </w:r>
      <w:r>
        <w:rPr>
          <w:rFonts w:ascii="inherit" w:hAnsi="inherit" w:cs="Open Sans"/>
          <w:color w:val="444444"/>
          <w:sz w:val="27"/>
          <w:szCs w:val="27"/>
          <w:bdr w:val="none" w:sz="0" w:space="0" w:color="auto" w:frame="1"/>
        </w:rPr>
        <w:t>14:30 – 15:30</w:t>
      </w:r>
    </w:p>
    <w:p w14:paraId="7E7C87D3" w14:textId="77777777" w:rsidR="004B1140" w:rsidRDefault="004B1140" w:rsidP="004B1140">
      <w:pPr>
        <w:numPr>
          <w:ilvl w:val="1"/>
          <w:numId w:val="5"/>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w:t>
      </w:r>
    </w:p>
    <w:p w14:paraId="0A739314" w14:textId="77777777" w:rsidR="004B1140" w:rsidRDefault="004B1140" w:rsidP="004B1140">
      <w:pPr>
        <w:numPr>
          <w:ilvl w:val="2"/>
          <w:numId w:val="5"/>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Spieren</w:t>
      </w:r>
    </w:p>
    <w:p w14:paraId="0EDE2FA0" w14:textId="77777777" w:rsidR="004B1140" w:rsidRDefault="004B1140" w:rsidP="004B1140">
      <w:pPr>
        <w:numPr>
          <w:ilvl w:val="2"/>
          <w:numId w:val="5"/>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Vaat en zenuwweefsel (oppervlakkig).</w:t>
      </w:r>
    </w:p>
    <w:p w14:paraId="7CD5B9EE"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Middag Break:</w:t>
      </w:r>
      <w:r>
        <w:rPr>
          <w:rFonts w:ascii="Open Sans" w:hAnsi="Open Sans" w:cs="Open Sans"/>
          <w:color w:val="444444"/>
          <w:sz w:val="27"/>
          <w:szCs w:val="27"/>
        </w:rPr>
        <w:t> </w:t>
      </w:r>
      <w:r>
        <w:rPr>
          <w:rFonts w:ascii="inherit" w:hAnsi="inherit" w:cs="Open Sans"/>
          <w:color w:val="444444"/>
          <w:sz w:val="27"/>
          <w:szCs w:val="27"/>
          <w:bdr w:val="none" w:sz="0" w:space="0" w:color="auto" w:frame="1"/>
        </w:rPr>
        <w:t>15:30 – 15:45</w:t>
      </w:r>
    </w:p>
    <w:p w14:paraId="2E4AD121" w14:textId="77777777" w:rsidR="004B1140" w:rsidRDefault="004B1140" w:rsidP="004B1140">
      <w:pPr>
        <w:numPr>
          <w:ilvl w:val="0"/>
          <w:numId w:val="6"/>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 de schouder/elleboog/pols/hand deel 3:</w:t>
      </w:r>
      <w:r>
        <w:rPr>
          <w:rFonts w:ascii="inherit" w:hAnsi="inherit" w:cs="Open Sans"/>
          <w:color w:val="444444"/>
          <w:sz w:val="27"/>
          <w:szCs w:val="27"/>
        </w:rPr>
        <w:t> </w:t>
      </w:r>
      <w:r>
        <w:rPr>
          <w:rFonts w:ascii="inherit" w:hAnsi="inherit" w:cs="Open Sans"/>
          <w:color w:val="444444"/>
          <w:sz w:val="27"/>
          <w:szCs w:val="27"/>
          <w:bdr w:val="none" w:sz="0" w:space="0" w:color="auto" w:frame="1"/>
        </w:rPr>
        <w:t>15:45 – 16:45</w:t>
      </w:r>
    </w:p>
    <w:p w14:paraId="0745A799" w14:textId="77777777" w:rsidR="004B1140" w:rsidRDefault="004B1140" w:rsidP="004B1140">
      <w:pPr>
        <w:numPr>
          <w:ilvl w:val="1"/>
          <w:numId w:val="6"/>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w:t>
      </w:r>
    </w:p>
    <w:p w14:paraId="163B4C6F" w14:textId="77777777" w:rsidR="004B1140" w:rsidRDefault="004B1140" w:rsidP="004B1140">
      <w:pPr>
        <w:numPr>
          <w:ilvl w:val="2"/>
          <w:numId w:val="6"/>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lastRenderedPageBreak/>
        <w:t>Vervolg deel 2.</w:t>
      </w:r>
    </w:p>
    <w:p w14:paraId="7BF00C79"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Dag afsluiting en evaluatie dag 1.</w:t>
      </w:r>
      <w:r>
        <w:rPr>
          <w:rFonts w:ascii="Open Sans" w:hAnsi="Open Sans" w:cs="Open Sans"/>
          <w:color w:val="444444"/>
          <w:sz w:val="27"/>
          <w:szCs w:val="27"/>
        </w:rPr>
        <w:t> </w:t>
      </w:r>
      <w:r>
        <w:rPr>
          <w:rFonts w:ascii="inherit" w:hAnsi="inherit" w:cs="Open Sans"/>
          <w:color w:val="444444"/>
          <w:sz w:val="27"/>
          <w:szCs w:val="27"/>
          <w:bdr w:val="none" w:sz="0" w:space="0" w:color="auto" w:frame="1"/>
        </w:rPr>
        <w:t>16:45 – 17:00</w:t>
      </w:r>
    </w:p>
    <w:p w14:paraId="431B691B" w14:textId="77777777" w:rsidR="004B1140" w:rsidRDefault="004B1140" w:rsidP="004B1140">
      <w:pPr>
        <w:pStyle w:val="NormalWeb"/>
        <w:shd w:val="clear" w:color="auto" w:fill="FFFFFF"/>
        <w:textAlignment w:val="baseline"/>
        <w:rPr>
          <w:rFonts w:ascii="Open Sans" w:hAnsi="Open Sans" w:cs="Open Sans"/>
          <w:color w:val="444444"/>
          <w:sz w:val="27"/>
          <w:szCs w:val="27"/>
        </w:rPr>
      </w:pPr>
      <w:r>
        <w:rPr>
          <w:rFonts w:ascii="Open Sans" w:hAnsi="Open Sans" w:cs="Open Sans"/>
          <w:color w:val="444444"/>
          <w:sz w:val="27"/>
          <w:szCs w:val="27"/>
        </w:rPr>
        <w:t> </w:t>
      </w:r>
    </w:p>
    <w:p w14:paraId="7C3B9246" w14:textId="77777777" w:rsidR="004B1140" w:rsidRDefault="004B1140">
      <w:pPr>
        <w:rPr>
          <w:rFonts w:ascii="inherit" w:eastAsia="Times New Roman" w:hAnsi="inherit" w:cs="Open Sans"/>
          <w:b/>
          <w:bCs/>
          <w:color w:val="444444"/>
          <w:sz w:val="27"/>
          <w:szCs w:val="27"/>
          <w:bdr w:val="none" w:sz="0" w:space="0" w:color="auto" w:frame="1"/>
          <w:lang w:eastAsia="en-GB"/>
        </w:rPr>
      </w:pPr>
      <w:r>
        <w:rPr>
          <w:rFonts w:ascii="inherit" w:hAnsi="inherit" w:cs="Open Sans"/>
          <w:b/>
          <w:bCs/>
          <w:color w:val="444444"/>
          <w:sz w:val="27"/>
          <w:szCs w:val="27"/>
          <w:bdr w:val="none" w:sz="0" w:space="0" w:color="auto" w:frame="1"/>
        </w:rPr>
        <w:br w:type="page"/>
      </w:r>
    </w:p>
    <w:p w14:paraId="0D9C010F" w14:textId="676DD970"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b/>
          <w:bCs/>
          <w:color w:val="444444"/>
          <w:sz w:val="27"/>
          <w:szCs w:val="27"/>
          <w:bdr w:val="none" w:sz="0" w:space="0" w:color="auto" w:frame="1"/>
        </w:rPr>
        <w:lastRenderedPageBreak/>
        <w:t>Dag 2:</w:t>
      </w:r>
    </w:p>
    <w:p w14:paraId="34E16488"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Welkom:</w:t>
      </w:r>
      <w:r>
        <w:rPr>
          <w:rFonts w:ascii="Open Sans" w:hAnsi="Open Sans" w:cs="Open Sans"/>
          <w:color w:val="444444"/>
          <w:sz w:val="27"/>
          <w:szCs w:val="27"/>
        </w:rPr>
        <w:t> </w:t>
      </w:r>
      <w:r>
        <w:rPr>
          <w:rFonts w:ascii="inherit" w:hAnsi="inherit" w:cs="Open Sans"/>
          <w:color w:val="444444"/>
          <w:sz w:val="27"/>
          <w:szCs w:val="27"/>
          <w:bdr w:val="none" w:sz="0" w:space="0" w:color="auto" w:frame="1"/>
        </w:rPr>
        <w:t>09:00 - 09:15</w:t>
      </w:r>
    </w:p>
    <w:p w14:paraId="45DA8534" w14:textId="77777777" w:rsidR="004B1140" w:rsidRDefault="004B1140" w:rsidP="004B1140">
      <w:pPr>
        <w:numPr>
          <w:ilvl w:val="0"/>
          <w:numId w:val="7"/>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Lezing deel 3:</w:t>
      </w:r>
      <w:r>
        <w:rPr>
          <w:rFonts w:ascii="inherit" w:hAnsi="inherit" w:cs="Open Sans"/>
          <w:color w:val="444444"/>
          <w:sz w:val="27"/>
          <w:szCs w:val="27"/>
        </w:rPr>
        <w:t> </w:t>
      </w:r>
      <w:r>
        <w:rPr>
          <w:rFonts w:ascii="inherit" w:hAnsi="inherit" w:cs="Open Sans"/>
          <w:color w:val="444444"/>
          <w:sz w:val="27"/>
          <w:szCs w:val="27"/>
          <w:bdr w:val="none" w:sz="0" w:space="0" w:color="auto" w:frame="1"/>
        </w:rPr>
        <w:t>09:15 - 10:30</w:t>
      </w:r>
    </w:p>
    <w:p w14:paraId="6B3506E3" w14:textId="77777777" w:rsidR="004B1140" w:rsidRDefault="004B1140" w:rsidP="004B1140">
      <w:pPr>
        <w:numPr>
          <w:ilvl w:val="1"/>
          <w:numId w:val="7"/>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Introductie (programma dag 2)</w:t>
      </w:r>
    </w:p>
    <w:p w14:paraId="6C561AFD" w14:textId="77777777" w:rsidR="004B1140" w:rsidRDefault="004B1140" w:rsidP="004B1140">
      <w:pPr>
        <w:numPr>
          <w:ilvl w:val="1"/>
          <w:numId w:val="7"/>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Diepere structuren van de schouder/elleboog/pols/hand.</w:t>
      </w:r>
    </w:p>
    <w:p w14:paraId="3E5644BC"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Koffie break:</w:t>
      </w:r>
      <w:r>
        <w:rPr>
          <w:rFonts w:ascii="Open Sans" w:hAnsi="Open Sans" w:cs="Open Sans"/>
          <w:color w:val="444444"/>
          <w:sz w:val="27"/>
          <w:szCs w:val="27"/>
        </w:rPr>
        <w:t> </w:t>
      </w:r>
      <w:r>
        <w:rPr>
          <w:rFonts w:ascii="inherit" w:hAnsi="inherit" w:cs="Open Sans"/>
          <w:color w:val="444444"/>
          <w:sz w:val="27"/>
          <w:szCs w:val="27"/>
          <w:bdr w:val="none" w:sz="0" w:space="0" w:color="auto" w:frame="1"/>
        </w:rPr>
        <w:t>10:30 – 10:45</w:t>
      </w:r>
    </w:p>
    <w:p w14:paraId="0E97BEA3" w14:textId="77777777" w:rsidR="004B1140" w:rsidRDefault="004B1140" w:rsidP="004B1140">
      <w:pPr>
        <w:numPr>
          <w:ilvl w:val="0"/>
          <w:numId w:val="8"/>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 de schouder/elleboog/pols/hand deel 4:</w:t>
      </w:r>
      <w:r>
        <w:rPr>
          <w:rFonts w:ascii="inherit" w:hAnsi="inherit" w:cs="Open Sans"/>
          <w:color w:val="444444"/>
          <w:sz w:val="27"/>
          <w:szCs w:val="27"/>
        </w:rPr>
        <w:t> </w:t>
      </w:r>
      <w:r>
        <w:rPr>
          <w:rFonts w:ascii="inherit" w:hAnsi="inherit" w:cs="Open Sans"/>
          <w:color w:val="444444"/>
          <w:sz w:val="27"/>
          <w:szCs w:val="27"/>
          <w:bdr w:val="none" w:sz="0" w:space="0" w:color="auto" w:frame="1"/>
        </w:rPr>
        <w:t>10:45 – 12:30</w:t>
      </w:r>
    </w:p>
    <w:p w14:paraId="6E791AA0" w14:textId="77777777" w:rsidR="004B1140" w:rsidRDefault="004B1140" w:rsidP="004B1140">
      <w:pPr>
        <w:numPr>
          <w:ilvl w:val="1"/>
          <w:numId w:val="8"/>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w:t>
      </w:r>
    </w:p>
    <w:p w14:paraId="36FF5ACC" w14:textId="77777777" w:rsidR="004B1140" w:rsidRDefault="004B1140" w:rsidP="004B1140">
      <w:pPr>
        <w:numPr>
          <w:ilvl w:val="2"/>
          <w:numId w:val="8"/>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Spieren (diep)</w:t>
      </w:r>
    </w:p>
    <w:p w14:paraId="7D4B0285" w14:textId="77777777" w:rsidR="004B1140" w:rsidRDefault="004B1140" w:rsidP="004B1140">
      <w:pPr>
        <w:numPr>
          <w:ilvl w:val="2"/>
          <w:numId w:val="8"/>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Vaat zenuwweefsel (diep)</w:t>
      </w:r>
    </w:p>
    <w:p w14:paraId="41ACB448"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Lunch break:</w:t>
      </w:r>
      <w:r>
        <w:rPr>
          <w:rFonts w:ascii="Open Sans" w:hAnsi="Open Sans" w:cs="Open Sans"/>
          <w:color w:val="444444"/>
          <w:sz w:val="27"/>
          <w:szCs w:val="27"/>
        </w:rPr>
        <w:t> </w:t>
      </w:r>
      <w:r>
        <w:rPr>
          <w:rFonts w:ascii="inherit" w:hAnsi="inherit" w:cs="Open Sans"/>
          <w:color w:val="444444"/>
          <w:sz w:val="27"/>
          <w:szCs w:val="27"/>
          <w:bdr w:val="none" w:sz="0" w:space="0" w:color="auto" w:frame="1"/>
        </w:rPr>
        <w:t>12:30 – 13:30</w:t>
      </w:r>
    </w:p>
    <w:p w14:paraId="198D13B0" w14:textId="77777777" w:rsidR="004B1140" w:rsidRDefault="004B1140" w:rsidP="004B1140">
      <w:pPr>
        <w:numPr>
          <w:ilvl w:val="0"/>
          <w:numId w:val="9"/>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Lezing deel 4:</w:t>
      </w:r>
      <w:r>
        <w:rPr>
          <w:rFonts w:ascii="inherit" w:hAnsi="inherit" w:cs="Open Sans"/>
          <w:color w:val="444444"/>
          <w:sz w:val="27"/>
          <w:szCs w:val="27"/>
        </w:rPr>
        <w:t> </w:t>
      </w:r>
      <w:r>
        <w:rPr>
          <w:rFonts w:ascii="inherit" w:hAnsi="inherit" w:cs="Open Sans"/>
          <w:color w:val="444444"/>
          <w:sz w:val="27"/>
          <w:szCs w:val="27"/>
          <w:bdr w:val="none" w:sz="0" w:space="0" w:color="auto" w:frame="1"/>
        </w:rPr>
        <w:t>13:30 – 14:30</w:t>
      </w:r>
    </w:p>
    <w:p w14:paraId="5438FF22" w14:textId="77777777" w:rsidR="004B1140" w:rsidRDefault="004B1140" w:rsidP="004B1140">
      <w:pPr>
        <w:numPr>
          <w:ilvl w:val="1"/>
          <w:numId w:val="9"/>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Kapsel/ligamenten van de schouder/elleboog/pols/hand.</w:t>
      </w:r>
    </w:p>
    <w:p w14:paraId="29A09E09" w14:textId="77777777" w:rsidR="004B1140" w:rsidRDefault="004B1140" w:rsidP="004B1140">
      <w:pPr>
        <w:numPr>
          <w:ilvl w:val="0"/>
          <w:numId w:val="9"/>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 de schouder/elleboog/pols/hand deel 5:</w:t>
      </w:r>
      <w:r>
        <w:rPr>
          <w:rFonts w:ascii="inherit" w:hAnsi="inherit" w:cs="Open Sans"/>
          <w:color w:val="444444"/>
          <w:sz w:val="27"/>
          <w:szCs w:val="27"/>
        </w:rPr>
        <w:t> </w:t>
      </w:r>
      <w:r>
        <w:rPr>
          <w:rFonts w:ascii="inherit" w:hAnsi="inherit" w:cs="Open Sans"/>
          <w:color w:val="444444"/>
          <w:sz w:val="27"/>
          <w:szCs w:val="27"/>
          <w:bdr w:val="none" w:sz="0" w:space="0" w:color="auto" w:frame="1"/>
        </w:rPr>
        <w:t>14:30 – 15:30</w:t>
      </w:r>
    </w:p>
    <w:p w14:paraId="11DB7B37" w14:textId="77777777" w:rsidR="004B1140" w:rsidRDefault="004B1140" w:rsidP="004B1140">
      <w:pPr>
        <w:numPr>
          <w:ilvl w:val="1"/>
          <w:numId w:val="9"/>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w:t>
      </w:r>
    </w:p>
    <w:p w14:paraId="2C12AC72" w14:textId="77777777" w:rsidR="004B1140" w:rsidRDefault="004B1140" w:rsidP="004B1140">
      <w:pPr>
        <w:numPr>
          <w:ilvl w:val="2"/>
          <w:numId w:val="9"/>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Kapsel en ligamenten</w:t>
      </w:r>
    </w:p>
    <w:p w14:paraId="636E657B"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Middag Break:</w:t>
      </w:r>
      <w:r>
        <w:rPr>
          <w:rFonts w:ascii="Open Sans" w:hAnsi="Open Sans" w:cs="Open Sans"/>
          <w:color w:val="444444"/>
          <w:sz w:val="27"/>
          <w:szCs w:val="27"/>
        </w:rPr>
        <w:t> </w:t>
      </w:r>
      <w:r>
        <w:rPr>
          <w:rFonts w:ascii="inherit" w:hAnsi="inherit" w:cs="Open Sans"/>
          <w:color w:val="444444"/>
          <w:sz w:val="27"/>
          <w:szCs w:val="27"/>
          <w:bdr w:val="none" w:sz="0" w:space="0" w:color="auto" w:frame="1"/>
        </w:rPr>
        <w:t>15:30 – 15:45</w:t>
      </w:r>
    </w:p>
    <w:p w14:paraId="1D38183F" w14:textId="77777777" w:rsidR="004B1140" w:rsidRDefault="004B1140" w:rsidP="004B1140">
      <w:pPr>
        <w:numPr>
          <w:ilvl w:val="0"/>
          <w:numId w:val="10"/>
        </w:numPr>
        <w:shd w:val="clear" w:color="auto" w:fill="FFFFFF"/>
        <w:ind w:left="117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 de schouder/elleboog/pols/hand deel 6:</w:t>
      </w:r>
      <w:r>
        <w:rPr>
          <w:rFonts w:ascii="inherit" w:hAnsi="inherit" w:cs="Open Sans"/>
          <w:color w:val="444444"/>
          <w:sz w:val="27"/>
          <w:szCs w:val="27"/>
        </w:rPr>
        <w:t> </w:t>
      </w:r>
      <w:r>
        <w:rPr>
          <w:rFonts w:ascii="inherit" w:hAnsi="inherit" w:cs="Open Sans"/>
          <w:color w:val="444444"/>
          <w:sz w:val="27"/>
          <w:szCs w:val="27"/>
          <w:bdr w:val="none" w:sz="0" w:space="0" w:color="auto" w:frame="1"/>
        </w:rPr>
        <w:t>15:45 – 16:45</w:t>
      </w:r>
    </w:p>
    <w:p w14:paraId="0C06E655" w14:textId="77777777" w:rsidR="004B1140" w:rsidRDefault="004B1140" w:rsidP="004B1140">
      <w:pPr>
        <w:numPr>
          <w:ilvl w:val="1"/>
          <w:numId w:val="10"/>
        </w:numPr>
        <w:shd w:val="clear" w:color="auto" w:fill="FFFFFF"/>
        <w:ind w:left="234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Dissectie van:</w:t>
      </w:r>
    </w:p>
    <w:p w14:paraId="7FBEFC41" w14:textId="77777777" w:rsidR="004B1140" w:rsidRDefault="004B1140" w:rsidP="004B1140">
      <w:pPr>
        <w:numPr>
          <w:ilvl w:val="2"/>
          <w:numId w:val="10"/>
        </w:numPr>
        <w:shd w:val="clear" w:color="auto" w:fill="FFFFFF"/>
        <w:ind w:left="3510"/>
        <w:textAlignment w:val="baseline"/>
        <w:rPr>
          <w:rFonts w:ascii="inherit" w:hAnsi="inherit" w:cs="Open Sans"/>
          <w:color w:val="444444"/>
          <w:sz w:val="27"/>
          <w:szCs w:val="27"/>
        </w:rPr>
      </w:pPr>
      <w:r>
        <w:rPr>
          <w:rFonts w:ascii="inherit" w:hAnsi="inherit" w:cs="Open Sans"/>
          <w:color w:val="444444"/>
          <w:sz w:val="27"/>
          <w:szCs w:val="27"/>
          <w:bdr w:val="none" w:sz="0" w:space="0" w:color="auto" w:frame="1"/>
        </w:rPr>
        <w:t>Intra-articulaire structuren.</w:t>
      </w:r>
    </w:p>
    <w:p w14:paraId="5CE03E5A" w14:textId="77777777" w:rsidR="004B1140" w:rsidRDefault="004B1140" w:rsidP="004B1140">
      <w:pPr>
        <w:pStyle w:val="NormalWeb"/>
        <w:shd w:val="clear" w:color="auto" w:fill="FFFFFF"/>
        <w:spacing w:before="0" w:after="0"/>
        <w:textAlignment w:val="baseline"/>
        <w:rPr>
          <w:rFonts w:ascii="Open Sans" w:hAnsi="Open Sans" w:cs="Open Sans"/>
          <w:color w:val="444444"/>
          <w:sz w:val="27"/>
          <w:szCs w:val="27"/>
        </w:rPr>
      </w:pPr>
      <w:r>
        <w:rPr>
          <w:rFonts w:ascii="inherit" w:hAnsi="inherit" w:cs="Open Sans"/>
          <w:color w:val="444444"/>
          <w:sz w:val="27"/>
          <w:szCs w:val="27"/>
          <w:bdr w:val="none" w:sz="0" w:space="0" w:color="auto" w:frame="1"/>
        </w:rPr>
        <w:t>Dag afsluiting en evaluatie cursus.</w:t>
      </w:r>
      <w:r>
        <w:rPr>
          <w:rFonts w:ascii="Open Sans" w:hAnsi="Open Sans" w:cs="Open Sans"/>
          <w:color w:val="444444"/>
          <w:sz w:val="27"/>
          <w:szCs w:val="27"/>
        </w:rPr>
        <w:t> </w:t>
      </w:r>
      <w:r>
        <w:rPr>
          <w:rFonts w:ascii="inherit" w:hAnsi="inherit" w:cs="Open Sans"/>
          <w:color w:val="444444"/>
          <w:sz w:val="27"/>
          <w:szCs w:val="27"/>
          <w:bdr w:val="none" w:sz="0" w:space="0" w:color="auto" w:frame="1"/>
        </w:rPr>
        <w:t>16:45 – 17:00</w:t>
      </w:r>
    </w:p>
    <w:p w14:paraId="3B4A965A" w14:textId="77777777" w:rsidR="004B1140" w:rsidRDefault="004B1140"/>
    <w:sectPr w:rsidR="004B1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0B"/>
    <w:multiLevelType w:val="multilevel"/>
    <w:tmpl w:val="F242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C5DAF"/>
    <w:multiLevelType w:val="multilevel"/>
    <w:tmpl w:val="AB7E8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45DC9"/>
    <w:multiLevelType w:val="multilevel"/>
    <w:tmpl w:val="4724C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569F6"/>
    <w:multiLevelType w:val="multilevel"/>
    <w:tmpl w:val="BEA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E7F32"/>
    <w:multiLevelType w:val="multilevel"/>
    <w:tmpl w:val="CEB80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CA4982"/>
    <w:multiLevelType w:val="multilevel"/>
    <w:tmpl w:val="77E4D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B74D53"/>
    <w:multiLevelType w:val="multilevel"/>
    <w:tmpl w:val="678AA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A51A5D"/>
    <w:multiLevelType w:val="multilevel"/>
    <w:tmpl w:val="4112D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409A0"/>
    <w:multiLevelType w:val="multilevel"/>
    <w:tmpl w:val="FFFC0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82D95"/>
    <w:multiLevelType w:val="multilevel"/>
    <w:tmpl w:val="CB9E0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8"/>
  </w:num>
  <w:num w:numId="6">
    <w:abstractNumId w:val="6"/>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C3"/>
    <w:rsid w:val="000F01C3"/>
    <w:rsid w:val="00156FC6"/>
    <w:rsid w:val="0018004E"/>
    <w:rsid w:val="004B114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41D7E64"/>
  <w15:chartTrackingRefBased/>
  <w15:docId w15:val="{F87687BD-21F9-F54D-8838-990499C4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114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0F01C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C3"/>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0F01C3"/>
    <w:rPr>
      <w:rFonts w:ascii="Times New Roman" w:eastAsia="Times New Roman" w:hAnsi="Times New Roman" w:cs="Times New Roman"/>
      <w:b/>
      <w:bCs/>
      <w:lang w:eastAsia="en-GB"/>
    </w:rPr>
  </w:style>
  <w:style w:type="character" w:customStyle="1" w:styleId="Heading3Char">
    <w:name w:val="Heading 3 Char"/>
    <w:basedOn w:val="DefaultParagraphFont"/>
    <w:link w:val="Heading3"/>
    <w:uiPriority w:val="9"/>
    <w:semiHidden/>
    <w:rsid w:val="004B114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701">
      <w:bodyDiv w:val="1"/>
      <w:marLeft w:val="0"/>
      <w:marRight w:val="0"/>
      <w:marTop w:val="0"/>
      <w:marBottom w:val="0"/>
      <w:divBdr>
        <w:top w:val="none" w:sz="0" w:space="0" w:color="auto"/>
        <w:left w:val="none" w:sz="0" w:space="0" w:color="auto"/>
        <w:bottom w:val="none" w:sz="0" w:space="0" w:color="auto"/>
        <w:right w:val="none" w:sz="0" w:space="0" w:color="auto"/>
      </w:divBdr>
    </w:div>
    <w:div w:id="840463275">
      <w:bodyDiv w:val="1"/>
      <w:marLeft w:val="0"/>
      <w:marRight w:val="0"/>
      <w:marTop w:val="0"/>
      <w:marBottom w:val="0"/>
      <w:divBdr>
        <w:top w:val="none" w:sz="0" w:space="0" w:color="auto"/>
        <w:left w:val="none" w:sz="0" w:space="0" w:color="auto"/>
        <w:bottom w:val="none" w:sz="0" w:space="0" w:color="auto"/>
        <w:right w:val="none" w:sz="0" w:space="0" w:color="auto"/>
      </w:divBdr>
    </w:div>
    <w:div w:id="1204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2</cp:revision>
  <dcterms:created xsi:type="dcterms:W3CDTF">2022-01-12T08:08:00Z</dcterms:created>
  <dcterms:modified xsi:type="dcterms:W3CDTF">2022-01-12T08:11:00Z</dcterms:modified>
</cp:coreProperties>
</file>